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4D" w:rsidRDefault="003B6865" w:rsidP="00A86D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Казанского сельского поселения Сернурского муниципального района Республики Марий Эл</w:t>
      </w:r>
    </w:p>
    <w:p w:rsidR="00A86D4D" w:rsidRDefault="00A86D4D" w:rsidP="00A86D4D">
      <w:pPr>
        <w:jc w:val="center"/>
        <w:rPr>
          <w:b/>
          <w:bCs/>
          <w:sz w:val="28"/>
          <w:szCs w:val="28"/>
        </w:rPr>
      </w:pPr>
    </w:p>
    <w:p w:rsidR="00A86D4D" w:rsidRDefault="00A86D4D" w:rsidP="00A86D4D">
      <w:pPr>
        <w:jc w:val="center"/>
        <w:rPr>
          <w:b/>
          <w:bCs/>
          <w:sz w:val="28"/>
          <w:szCs w:val="28"/>
        </w:rPr>
      </w:pPr>
    </w:p>
    <w:p w:rsidR="00A86D4D" w:rsidRDefault="003B6865" w:rsidP="00A86D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№</w:t>
      </w:r>
    </w:p>
    <w:p w:rsidR="00A86D4D" w:rsidRDefault="00A86D4D" w:rsidP="00A86D4D">
      <w:pPr>
        <w:jc w:val="center"/>
        <w:rPr>
          <w:b/>
          <w:bCs/>
          <w:sz w:val="28"/>
          <w:szCs w:val="28"/>
        </w:rPr>
      </w:pPr>
    </w:p>
    <w:p w:rsidR="00A86D4D" w:rsidRDefault="003B6865" w:rsidP="003B6865">
      <w:pPr>
        <w:tabs>
          <w:tab w:val="left" w:pos="555"/>
          <w:tab w:val="left" w:pos="597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сессия</w:t>
      </w:r>
      <w:r>
        <w:rPr>
          <w:b/>
          <w:bCs/>
          <w:sz w:val="28"/>
          <w:szCs w:val="28"/>
        </w:rPr>
        <w:tab/>
        <w:t>__________2020 года</w:t>
      </w:r>
    </w:p>
    <w:p w:rsidR="00A86D4D" w:rsidRDefault="003B6865" w:rsidP="003B6865">
      <w:pPr>
        <w:tabs>
          <w:tab w:val="left" w:pos="58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созыва</w:t>
      </w:r>
    </w:p>
    <w:p w:rsidR="00A86D4D" w:rsidRDefault="00A86D4D" w:rsidP="00A86D4D">
      <w:pPr>
        <w:jc w:val="center"/>
        <w:rPr>
          <w:b/>
          <w:bCs/>
          <w:sz w:val="28"/>
          <w:szCs w:val="28"/>
        </w:rPr>
      </w:pPr>
    </w:p>
    <w:p w:rsidR="003B6865" w:rsidRDefault="003B6865" w:rsidP="00A86D4D">
      <w:pPr>
        <w:jc w:val="center"/>
        <w:rPr>
          <w:b/>
          <w:bCs/>
          <w:sz w:val="28"/>
          <w:szCs w:val="28"/>
        </w:rPr>
      </w:pPr>
    </w:p>
    <w:p w:rsidR="00A86D4D" w:rsidRDefault="00A86D4D" w:rsidP="00A86D4D">
      <w:pPr>
        <w:jc w:val="center"/>
      </w:pPr>
      <w:r>
        <w:rPr>
          <w:b/>
          <w:bCs/>
          <w:sz w:val="28"/>
          <w:szCs w:val="28"/>
        </w:rPr>
        <w:t xml:space="preserve">О внесении изменений в Устав </w:t>
      </w:r>
      <w:r w:rsidR="003F5CAF">
        <w:rPr>
          <w:b/>
          <w:bCs/>
          <w:color w:val="000000"/>
          <w:sz w:val="28"/>
          <w:szCs w:val="28"/>
        </w:rPr>
        <w:t>Казанского</w:t>
      </w:r>
      <w:r>
        <w:rPr>
          <w:b/>
          <w:bCs/>
          <w:sz w:val="28"/>
          <w:szCs w:val="28"/>
        </w:rPr>
        <w:t xml:space="preserve"> сельского поселения С</w:t>
      </w:r>
      <w:r w:rsidR="003F5CAF">
        <w:rPr>
          <w:b/>
          <w:bCs/>
          <w:sz w:val="28"/>
          <w:szCs w:val="28"/>
        </w:rPr>
        <w:t>ернурс</w:t>
      </w:r>
      <w:r>
        <w:rPr>
          <w:b/>
          <w:bCs/>
          <w:sz w:val="28"/>
          <w:szCs w:val="28"/>
        </w:rPr>
        <w:t>кого муниципального района Республики Марий Эл</w:t>
      </w:r>
    </w:p>
    <w:p w:rsidR="00A86D4D" w:rsidRDefault="00A86D4D" w:rsidP="00A86D4D"/>
    <w:p w:rsidR="00A86D4D" w:rsidRDefault="00A86D4D" w:rsidP="00A86D4D"/>
    <w:p w:rsidR="00A86D4D" w:rsidRDefault="00A86D4D" w:rsidP="00A86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г.                      № 131-ФЗ «Об общих принципах организации местного самоуправления в Российской Федерации», Собрание депутатов </w:t>
      </w:r>
      <w:r w:rsidR="000E0920">
        <w:rPr>
          <w:color w:val="000000"/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 С</w:t>
      </w:r>
      <w:r w:rsidR="000E0920">
        <w:rPr>
          <w:sz w:val="28"/>
          <w:szCs w:val="28"/>
        </w:rPr>
        <w:t>ернур</w:t>
      </w:r>
      <w:r>
        <w:rPr>
          <w:sz w:val="28"/>
          <w:szCs w:val="28"/>
        </w:rPr>
        <w:t>ского муниципального района Республики Марий Эл</w:t>
      </w:r>
    </w:p>
    <w:p w:rsidR="00A86D4D" w:rsidRDefault="00A86D4D" w:rsidP="00A86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 е ш и л о:</w:t>
      </w:r>
    </w:p>
    <w:p w:rsidR="00A86D4D" w:rsidRDefault="00A86D4D" w:rsidP="00A86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Устав </w:t>
      </w:r>
      <w:r w:rsidR="000E0920">
        <w:rPr>
          <w:color w:val="000000"/>
          <w:sz w:val="28"/>
          <w:szCs w:val="28"/>
        </w:rPr>
        <w:t>Казан</w:t>
      </w:r>
      <w:r>
        <w:rPr>
          <w:color w:val="000000"/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С</w:t>
      </w:r>
      <w:r w:rsidR="000E0920">
        <w:rPr>
          <w:sz w:val="28"/>
          <w:szCs w:val="28"/>
        </w:rPr>
        <w:t>ернур</w:t>
      </w:r>
      <w:r>
        <w:rPr>
          <w:sz w:val="28"/>
          <w:szCs w:val="28"/>
        </w:rPr>
        <w:t xml:space="preserve">ского муниципального района Республики Марий Эл, утвержденный решением Собрания депутатов </w:t>
      </w:r>
      <w:r w:rsidR="000E0920">
        <w:rPr>
          <w:color w:val="000000"/>
          <w:sz w:val="28"/>
          <w:szCs w:val="28"/>
        </w:rPr>
        <w:t>Казан</w:t>
      </w:r>
      <w:r>
        <w:rPr>
          <w:color w:val="000000"/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С</w:t>
      </w:r>
      <w:r w:rsidR="000E0920">
        <w:rPr>
          <w:sz w:val="28"/>
          <w:szCs w:val="28"/>
        </w:rPr>
        <w:t>ернур</w:t>
      </w:r>
      <w:r>
        <w:rPr>
          <w:sz w:val="28"/>
          <w:szCs w:val="28"/>
        </w:rPr>
        <w:t xml:space="preserve">ского муниципального района Республики Марий Эл          от </w:t>
      </w:r>
      <w:r w:rsidR="000E0920">
        <w:rPr>
          <w:color w:val="000000"/>
          <w:sz w:val="28"/>
          <w:szCs w:val="28"/>
        </w:rPr>
        <w:t>16 августа</w:t>
      </w:r>
      <w:r>
        <w:rPr>
          <w:color w:val="000000"/>
          <w:sz w:val="28"/>
          <w:szCs w:val="28"/>
        </w:rPr>
        <w:t xml:space="preserve"> 2019 г. </w:t>
      </w:r>
      <w:r w:rsidRPr="00FA3B84">
        <w:rPr>
          <w:color w:val="FF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:</w:t>
      </w:r>
    </w:p>
    <w:p w:rsidR="00A86D4D" w:rsidRDefault="00A86D4D" w:rsidP="00A86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3B84">
        <w:rPr>
          <w:sz w:val="28"/>
          <w:szCs w:val="28"/>
        </w:rPr>
        <w:t>) в ч</w:t>
      </w:r>
      <w:r>
        <w:rPr>
          <w:sz w:val="28"/>
          <w:szCs w:val="28"/>
        </w:rPr>
        <w:t>аст</w:t>
      </w:r>
      <w:r w:rsidR="00FA3B84">
        <w:rPr>
          <w:sz w:val="28"/>
          <w:szCs w:val="28"/>
        </w:rPr>
        <w:t>и</w:t>
      </w:r>
      <w:r>
        <w:rPr>
          <w:sz w:val="28"/>
          <w:szCs w:val="28"/>
        </w:rPr>
        <w:t xml:space="preserve"> 2 статьи </w:t>
      </w:r>
      <w:r w:rsidR="00FA3B8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FA3B84">
        <w:rPr>
          <w:sz w:val="28"/>
          <w:szCs w:val="28"/>
        </w:rPr>
        <w:t>слово «исполнения» исключить, слова «осуществляется за счет» заменить словами «осуществляется только за счет»;</w:t>
      </w:r>
    </w:p>
    <w:p w:rsidR="00A86D4D" w:rsidRDefault="00A86D4D" w:rsidP="00A86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3B84">
        <w:rPr>
          <w:sz w:val="28"/>
          <w:szCs w:val="28"/>
        </w:rPr>
        <w:t>) в ч</w:t>
      </w:r>
      <w:r>
        <w:rPr>
          <w:sz w:val="28"/>
          <w:szCs w:val="28"/>
        </w:rPr>
        <w:t>аст</w:t>
      </w:r>
      <w:r w:rsidR="00FA3B84">
        <w:rPr>
          <w:sz w:val="28"/>
          <w:szCs w:val="28"/>
        </w:rPr>
        <w:t>и 2</w:t>
      </w:r>
      <w:r>
        <w:rPr>
          <w:sz w:val="28"/>
          <w:szCs w:val="28"/>
        </w:rPr>
        <w:t xml:space="preserve"> статьи 2</w:t>
      </w:r>
      <w:r w:rsidR="00FA3B84">
        <w:rPr>
          <w:sz w:val="28"/>
          <w:szCs w:val="28"/>
        </w:rPr>
        <w:t>2 слова «решением Собрания депутатов» заменить словами «Регламентом, принимаемым Собранием депутатов»;</w:t>
      </w:r>
    </w:p>
    <w:p w:rsidR="00A86D4D" w:rsidRDefault="00FA3B84" w:rsidP="00A86D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A86D4D">
        <w:rPr>
          <w:color w:val="000000"/>
          <w:sz w:val="28"/>
          <w:szCs w:val="28"/>
        </w:rPr>
        <w:t xml:space="preserve"> Статью 25 дополнить частью 8 следующего содержания:</w:t>
      </w:r>
    </w:p>
    <w:p w:rsidR="00A86D4D" w:rsidRDefault="00A86D4D" w:rsidP="00A86D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«8. К депутату Собрания депутатов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определенные в части 7.3-1 статьи 40 Федерального закона «Об общих принципах организации местного самоуправления в Российской Федерации».</w:t>
      </w:r>
    </w:p>
    <w:p w:rsidR="00A86D4D" w:rsidRDefault="00A86D4D" w:rsidP="00A86D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принятия решения о применении к депутату Собрания депутатов поселения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определяется решением Собрания депутатов в соответствии с законом Республики Марий Эл.»;</w:t>
      </w:r>
    </w:p>
    <w:p w:rsidR="00992462" w:rsidRDefault="00992462" w:rsidP="00A86D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 статье 29:</w:t>
      </w:r>
    </w:p>
    <w:p w:rsidR="00992462" w:rsidRPr="00894DC8" w:rsidRDefault="00992462" w:rsidP="00A86D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Абзац первый части 1 дополнить словами «в порядке, установленном </w:t>
      </w:r>
      <w:r>
        <w:rPr>
          <w:color w:val="000000"/>
          <w:sz w:val="28"/>
          <w:szCs w:val="28"/>
        </w:rPr>
        <w:lastRenderedPageBreak/>
        <w:t>решением Собрания депутатов»;</w:t>
      </w:r>
    </w:p>
    <w:p w:rsidR="00894DC8" w:rsidRDefault="00894DC8" w:rsidP="00A86D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Абзац </w:t>
      </w:r>
      <w:r w:rsidR="00ED713B">
        <w:rPr>
          <w:color w:val="000000"/>
          <w:sz w:val="28"/>
          <w:szCs w:val="28"/>
        </w:rPr>
        <w:t>четвертый</w:t>
      </w:r>
      <w:r>
        <w:rPr>
          <w:color w:val="000000"/>
          <w:sz w:val="28"/>
          <w:szCs w:val="28"/>
        </w:rPr>
        <w:t xml:space="preserve"> части </w:t>
      </w:r>
      <w:r w:rsidR="00ED713B">
        <w:rPr>
          <w:color w:val="000000"/>
          <w:sz w:val="28"/>
          <w:szCs w:val="28"/>
        </w:rPr>
        <w:t>1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894DC8" w:rsidRPr="00894DC8" w:rsidRDefault="00894DC8" w:rsidP="00A86D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«Срок полномочий Главы поселения соответствует сроку полномочий Собрания депутатов, принявшего решение о его избрании.»;</w:t>
      </w:r>
    </w:p>
    <w:p w:rsidR="00992462" w:rsidRDefault="00992462" w:rsidP="00A86D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частью 7 следующего содержания:</w:t>
      </w:r>
    </w:p>
    <w:p w:rsidR="00992462" w:rsidRDefault="00992462" w:rsidP="00992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определенные в части 7.3-1 статьи 40 Федерального закона № 131-ФЗ «Об общих принципах организации местного самоуправления в Российской Федерации».</w:t>
      </w:r>
    </w:p>
    <w:p w:rsidR="00992462" w:rsidRDefault="00992462" w:rsidP="00992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принятия решения о применении к Главе поселения мер ответственности, указанных в части 7.3-1 статьи 40 Федерального закона     № 131-ФЗ «Об общих принципах организации местного самоуправления в Российской Федерации», определяется решением Собрания депутатов в соответствии с законом Республики Марий Эл.»;</w:t>
      </w:r>
    </w:p>
    <w:p w:rsidR="00992462" w:rsidRDefault="00992462" w:rsidP="00A86D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в части 8 статьи 33 слова «местного значения,» заменить словами «местного значения»;</w:t>
      </w:r>
    </w:p>
    <w:p w:rsidR="00992462" w:rsidRDefault="00992462" w:rsidP="00A86D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часть 3 статьи 36 дополнить абзацем вторым следующего содержания:</w:t>
      </w:r>
    </w:p>
    <w:p w:rsidR="002D7F4A" w:rsidRDefault="00986C07" w:rsidP="00A86D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«Глава поселения в пределах своих полномочий, установленных Уставом и решениями Собрания депутатов, издает постановления и распоряжения по вопросам организации деятельности Собрания депутатов.</w:t>
      </w:r>
      <w:r w:rsidR="003B6865" w:rsidRPr="003B6865">
        <w:rPr>
          <w:color w:val="000000"/>
          <w:sz w:val="28"/>
          <w:szCs w:val="28"/>
        </w:rPr>
        <w:t xml:space="preserve"> </w:t>
      </w:r>
      <w:r w:rsidR="003B6865">
        <w:rPr>
          <w:color w:val="000000"/>
          <w:sz w:val="28"/>
          <w:szCs w:val="28"/>
        </w:rPr>
        <w:t>Глава поселения издает постановления и распоряжения по иным вопросам, не отнесенным к его компетенции Уставом в соответствии с Федеральным законом «Об общих принципах организации местного самоуправления в Российской Федерации», другими федеральными законами.»;</w:t>
      </w:r>
    </w:p>
    <w:p w:rsidR="003B6865" w:rsidRDefault="003B6865" w:rsidP="00A86D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статью 39 дополнить частью 7 следующего содержания:</w:t>
      </w:r>
    </w:p>
    <w:p w:rsidR="003B6865" w:rsidRPr="003B6865" w:rsidRDefault="003B6865" w:rsidP="00A86D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«7. От имени поселения приобретать и осуществлять имущественные и иные права и обязанности, выступать в суде без доверенности может глава администрации поселения.».</w:t>
      </w:r>
    </w:p>
    <w:p w:rsidR="003B6865" w:rsidRDefault="003B6865" w:rsidP="003B6865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2. Поручить Главе Казанского сельского поселения направить настоящее решение </w:t>
      </w:r>
      <w:r>
        <w:rPr>
          <w:color w:val="000000"/>
          <w:sz w:val="28"/>
          <w:szCs w:val="28"/>
        </w:rPr>
        <w:t>на государственную регистрацию в Управление Министерства юстиции Российской Федерации по Республике Марий Эл.</w:t>
      </w:r>
    </w:p>
    <w:p w:rsidR="003B6865" w:rsidRDefault="003B6865" w:rsidP="003B6865">
      <w:pPr>
        <w:suppressAutoHyphens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3B6865" w:rsidRPr="003B6865" w:rsidRDefault="003B6865" w:rsidP="003B6865">
      <w:pPr>
        <w:rPr>
          <w:sz w:val="28"/>
          <w:szCs w:val="28"/>
        </w:rPr>
      </w:pPr>
    </w:p>
    <w:p w:rsidR="003B6865" w:rsidRPr="003B6865" w:rsidRDefault="003B6865" w:rsidP="003B6865">
      <w:pPr>
        <w:rPr>
          <w:sz w:val="28"/>
          <w:szCs w:val="28"/>
        </w:rPr>
      </w:pPr>
    </w:p>
    <w:p w:rsidR="003B6865" w:rsidRDefault="003B6865" w:rsidP="003B6865">
      <w:pPr>
        <w:rPr>
          <w:sz w:val="28"/>
          <w:szCs w:val="28"/>
        </w:rPr>
      </w:pPr>
    </w:p>
    <w:p w:rsidR="003B6865" w:rsidRDefault="003B6865" w:rsidP="003B686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92462" w:rsidRPr="003B6865" w:rsidRDefault="003B6865" w:rsidP="003B6865">
      <w:pPr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sectPr w:rsidR="00992462" w:rsidRPr="003B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E4"/>
    <w:rsid w:val="0006653C"/>
    <w:rsid w:val="000E0920"/>
    <w:rsid w:val="001219E4"/>
    <w:rsid w:val="002D7F4A"/>
    <w:rsid w:val="003B6865"/>
    <w:rsid w:val="003F5CAF"/>
    <w:rsid w:val="00894DC8"/>
    <w:rsid w:val="00986C07"/>
    <w:rsid w:val="00992462"/>
    <w:rsid w:val="00A00153"/>
    <w:rsid w:val="00A86D4D"/>
    <w:rsid w:val="00ED713B"/>
    <w:rsid w:val="00FA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4D"/>
    <w:pPr>
      <w:widowControl w:val="0"/>
      <w:suppressAutoHyphens/>
      <w:autoSpaceDE w:val="0"/>
      <w:spacing w:after="0" w:line="240" w:lineRule="auto"/>
    </w:pPr>
    <w:rPr>
      <w:rFonts w:ascii="Times New Roman" w:eastAsia="Mangal" w:hAnsi="Times New Roman" w:cs="Times New Roman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4D"/>
    <w:pPr>
      <w:widowControl w:val="0"/>
      <w:suppressAutoHyphens/>
      <w:autoSpaceDE w:val="0"/>
      <w:spacing w:after="0" w:line="240" w:lineRule="auto"/>
    </w:pPr>
    <w:rPr>
      <w:rFonts w:ascii="Times New Roman" w:eastAsia="Mangal" w:hAnsi="Times New Roman" w:cs="Times New Roman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Казанского сельского поселения Сернурского муниципального района Республики Марий Эл.</_x041e__x043f__x0438__x0441__x0430__x043d__x0438__x0435_>
    <_x041f__x0430__x043f__x043a__x0430_ xmlns="85f8378e-10d8-41ee-9b38-3701f41105d3">2020 год</_x041f__x0430__x043f__x043a__x0430_>
    <_dlc_DocId xmlns="57504d04-691e-4fc4-8f09-4f19fdbe90f6">XXJ7TYMEEKJ2-3554-81</_dlc_DocId>
    <_dlc_DocIdUrl xmlns="57504d04-691e-4fc4-8f09-4f19fdbe90f6">
      <Url>https://vip.gov.mari.ru/sernur/ksp/_layouts/DocIdRedir.aspx?ID=XXJ7TYMEEKJ2-3554-81</Url>
      <Description>XXJ7TYMEEKJ2-3554-81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AB0D02A8BE07448033BB3C5B5F4AE9" ma:contentTypeVersion="2" ma:contentTypeDescription="Создание документа." ma:contentTypeScope="" ma:versionID="86ea59c173c558d54d547c76145d2a6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5f8378e-10d8-41ee-9b38-3701f41105d3" targetNamespace="http://schemas.microsoft.com/office/2006/metadata/properties" ma:root="true" ma:fieldsID="fcf742e57a9c2abe61639034a03ab85f" ns2:_="" ns3:_="" ns4:_="">
    <xsd:import namespace="57504d04-691e-4fc4-8f09-4f19fdbe90f6"/>
    <xsd:import namespace="6d7c22ec-c6a4-4777-88aa-bc3c76ac660e"/>
    <xsd:import namespace="85f8378e-10d8-41ee-9b38-3701f41105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8378e-10d8-41ee-9b38-3701f41105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164FA8-A236-4467-A49D-9860BF05337E}"/>
</file>

<file path=customXml/itemProps2.xml><?xml version="1.0" encoding="utf-8"?>
<ds:datastoreItem xmlns:ds="http://schemas.openxmlformats.org/officeDocument/2006/customXml" ds:itemID="{B8AC9019-92DA-49EE-BA46-A7303A351810}"/>
</file>

<file path=customXml/itemProps3.xml><?xml version="1.0" encoding="utf-8"?>
<ds:datastoreItem xmlns:ds="http://schemas.openxmlformats.org/officeDocument/2006/customXml" ds:itemID="{6B36681F-8799-4E83-8AE4-51A62D8FC487}"/>
</file>

<file path=customXml/itemProps4.xml><?xml version="1.0" encoding="utf-8"?>
<ds:datastoreItem xmlns:ds="http://schemas.openxmlformats.org/officeDocument/2006/customXml" ds:itemID="{AAA9C42C-835A-4A1A-AC49-49598F23E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user</dc:creator>
  <cp:keywords/>
  <dc:description/>
  <cp:lastModifiedBy>Admin</cp:lastModifiedBy>
  <cp:revision>7</cp:revision>
  <dcterms:created xsi:type="dcterms:W3CDTF">2020-05-15T05:26:00Z</dcterms:created>
  <dcterms:modified xsi:type="dcterms:W3CDTF">2020-05-20T06:15:00Z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0x0101007AAB0D02A8BE07448033BB3C5B5F4AE9</vt:lpwstr>
  </property>
  <property fmtid="{D5CDD505-2E9C-101B-9397-08002B2CF9AE}" pid="3" name="_dlc_DocIdItemGuid">
    <vt:lpwstr>2726a98e-ccb0-4ed3-90ae-5eff69f1aca7</vt:lpwstr>
  </property>
</Properties>
</file>